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FIRST UNITED METHODIST CHURCH OF GERMANTOWN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Community Needs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Organization Name: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</w:t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Phone:  </w:t>
        <w:tab/>
        <w:tab/>
        <w:tab/>
        <w:tab/>
        <w:tab/>
        <w:tab/>
        <w:t xml:space="preserve">Website/Social Media: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Director/President:</w:t>
        <w:tab/>
        <w:tab/>
        <w:tab/>
        <w:tab/>
        <w:tab/>
        <w:t xml:space="preserve">Contact: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Amount of Request: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Purpose of organization and brief summary of goals: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Program description for funding request: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5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need does the program address?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5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 specific goals and objectives of the program.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5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Describe how the program will function.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5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What means of evaluating the outcome is available ( if any)?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vertAlign w:val="baseline"/>
          <w:rtl w:val="0"/>
        </w:rPr>
        <w:t xml:space="preserve">4. How does this program fit into your overall agency operations?  IE Is this time-limited or an ongoing project?  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Program Budget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A. Personnel expenses:  Specify Positions</w:t>
        <w:tab/>
        <w:tab/>
        <w:tab/>
        <w:tab/>
        <w:t xml:space="preserve">$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_______________________</w:t>
        <w:tab/>
        <w:tab/>
        <w:tab/>
        <w:tab/>
        <w:t xml:space="preserve">______________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_______________________</w:t>
        <w:tab/>
        <w:tab/>
        <w:tab/>
        <w:tab/>
        <w:t xml:space="preserve">______________</w: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Total personnel: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B. Other Expenses: Itemize, specifying amounts of each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Total Program Budget: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Total Annual Operating Budget of Organization: _____________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Is your organization a 501c3?  Also, please list your Board of Directors if applicable.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Additional comments:  Tell us anything else you would like us to know.</w:t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Please Submit Application by Monday, March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Thank you for all you are doing in the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152" w:top="115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widowControl w:val="0"/>
      <w:ind w:left="-720" w:right="-720" w:firstLine="0"/>
      <w:jc w:val="center"/>
      <w:rPr>
        <w:color w:val="221e1f"/>
        <w:sz w:val="20"/>
        <w:szCs w:val="20"/>
      </w:rPr>
    </w:pPr>
    <w:r w:rsidDel="00000000" w:rsidR="00000000" w:rsidRPr="00000000">
      <w:rPr>
        <w:color w:val="221e1f"/>
        <w:sz w:val="20"/>
        <w:szCs w:val="20"/>
        <w:rtl w:val="0"/>
      </w:rPr>
      <w:t xml:space="preserve">6001 Germantown Avenue, Philadelphia PA, 19144 • (215) 438-3677</w:t>
    </w:r>
  </w:p>
  <w:p w:rsidR="00000000" w:rsidDel="00000000" w:rsidP="00000000" w:rsidRDefault="00000000" w:rsidRPr="00000000" w14:paraId="0000005B">
    <w:pPr>
      <w:widowControl w:val="0"/>
      <w:jc w:val="center"/>
      <w:rPr>
        <w:sz w:val="20"/>
        <w:szCs w:val="20"/>
      </w:rPr>
    </w:pP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office@fumcog.org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>
        <w:color w:val="221e1f"/>
        <w:sz w:val="20"/>
        <w:szCs w:val="20"/>
        <w:rtl w:val="0"/>
      </w:rPr>
      <w:t xml:space="preserve">•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www.fumcog.org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yle1">
    <w:name w:val="Style1"/>
    <w:basedOn w:val="Normal"/>
    <w:next w:val="Style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noProof w:val="1"/>
      <w:color w:val="333399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Style2">
    <w:name w:val="Style2"/>
    <w:basedOn w:val="Normal"/>
    <w:next w:val="Style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noProof w:val="1"/>
      <w:color w:val="333399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office@fumcog.org" TargetMode="External"/><Relationship Id="rId2" Type="http://schemas.openxmlformats.org/officeDocument/2006/relationships/hyperlink" Target="http://www.fum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TKVroTj9z+IBSTcDVhaQ+f8mg==">CgMxLjA4AHIhMWlFckJFV3o4cFZnM1FyVzNkYjFrQ3dCc181ZU1wX1Z6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2025-02-13T03:05:00Z</dcterms:created>
  <dc:creator>karen</dc:creator>
</cp:coreProperties>
</file>